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43F0" w14:textId="7C6053BB" w:rsidR="00450785" w:rsidRDefault="00740B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CARLINVILLE LIBRARY BOARD MINUTES</w:t>
      </w:r>
    </w:p>
    <w:p w14:paraId="3E4491D0" w14:textId="77777777" w:rsidR="00740BB9" w:rsidRDefault="00740BB9">
      <w:pPr>
        <w:rPr>
          <w:rFonts w:ascii="Arial" w:hAnsi="Arial" w:cs="Arial"/>
          <w:b/>
          <w:bCs/>
        </w:rPr>
      </w:pPr>
    </w:p>
    <w:p w14:paraId="32EC1FEA" w14:textId="752A3074" w:rsidR="00740BB9" w:rsidRDefault="00740BB9">
      <w:pPr>
        <w:rPr>
          <w:rFonts w:ascii="Arial" w:hAnsi="Arial" w:cs="Arial"/>
        </w:rPr>
      </w:pPr>
      <w:r>
        <w:rPr>
          <w:rFonts w:ascii="Arial" w:hAnsi="Arial" w:cs="Arial"/>
        </w:rPr>
        <w:t>December 2, 2025</w:t>
      </w:r>
    </w:p>
    <w:p w14:paraId="6A36D79C" w14:textId="77777777" w:rsidR="00740BB9" w:rsidRDefault="00740BB9">
      <w:pPr>
        <w:rPr>
          <w:rFonts w:ascii="Arial" w:hAnsi="Arial" w:cs="Arial"/>
        </w:rPr>
      </w:pPr>
    </w:p>
    <w:p w14:paraId="04B5D44C" w14:textId="4864562F" w:rsidR="00740BB9" w:rsidRDefault="00740B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Carlinville Library Board met in regular session on Tuesday, December 2, 2025.  This meeting was rescheduled </w:t>
      </w:r>
      <w:proofErr w:type="gramStart"/>
      <w:r>
        <w:rPr>
          <w:rFonts w:ascii="Arial" w:hAnsi="Arial" w:cs="Arial"/>
        </w:rPr>
        <w:t>from</w:t>
      </w:r>
      <w:proofErr w:type="gramEnd"/>
      <w:r>
        <w:rPr>
          <w:rFonts w:ascii="Arial" w:hAnsi="Arial" w:cs="Arial"/>
        </w:rPr>
        <w:t xml:space="preserve"> Monday, Dec. 1, due to inclement weather.  President Kris Rosentreter called the meeting to order at 4:34 p.m.  Members present were Polly Eldred, Tom Emery, Peg Fehr, Jessica Yeager, and Liz Burdell.  A quorum was present.</w:t>
      </w:r>
    </w:p>
    <w:p w14:paraId="7C2D9E28" w14:textId="0F636B61" w:rsidR="00740BB9" w:rsidRDefault="00740BB9">
      <w:pPr>
        <w:rPr>
          <w:rFonts w:ascii="Arial" w:hAnsi="Arial" w:cs="Arial"/>
        </w:rPr>
      </w:pPr>
      <w:r>
        <w:rPr>
          <w:rFonts w:ascii="Arial" w:hAnsi="Arial" w:cs="Arial"/>
        </w:rPr>
        <w:t>Public Comments and Correspondence:  None</w:t>
      </w:r>
    </w:p>
    <w:p w14:paraId="4ED22F5A" w14:textId="20501F2F" w:rsidR="00740BB9" w:rsidRDefault="00740B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regular minutes of the November 3 meeting were distributed to members prior to the meeting.  No one had any </w:t>
      </w:r>
      <w:proofErr w:type="gramStart"/>
      <w:r>
        <w:rPr>
          <w:rFonts w:ascii="Arial" w:hAnsi="Arial" w:cs="Arial"/>
        </w:rPr>
        <w:t>corrections</w:t>
      </w:r>
      <w:proofErr w:type="gramEnd"/>
      <w:r>
        <w:rPr>
          <w:rFonts w:ascii="Arial" w:hAnsi="Arial" w:cs="Arial"/>
        </w:rPr>
        <w:t xml:space="preserve"> so the minutes stand approved as read.</w:t>
      </w:r>
    </w:p>
    <w:p w14:paraId="07E29DAA" w14:textId="3CE0131F" w:rsidR="00740BB9" w:rsidRDefault="00740BB9">
      <w:pPr>
        <w:rPr>
          <w:rFonts w:ascii="Arial" w:hAnsi="Arial" w:cs="Arial"/>
        </w:rPr>
      </w:pPr>
      <w:r>
        <w:rPr>
          <w:rFonts w:ascii="Arial" w:hAnsi="Arial" w:cs="Arial"/>
        </w:rPr>
        <w:t>A copy of the financial report was distributed to the members prior to the meeting.  A motion was made by Fehr and seconded to approve the report and the paying of bills.  The motion passed unanimously by roll call vote.</w:t>
      </w:r>
    </w:p>
    <w:p w14:paraId="777E9EA4" w14:textId="20A6FA7D" w:rsidR="00740BB9" w:rsidRDefault="00740B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staff Christmas Party was rescheduled from Monday, December </w:t>
      </w:r>
      <w:proofErr w:type="gramStart"/>
      <w:r>
        <w:rPr>
          <w:rFonts w:ascii="Arial" w:hAnsi="Arial" w:cs="Arial"/>
        </w:rPr>
        <w:t>1,</w:t>
      </w:r>
      <w:proofErr w:type="gramEnd"/>
      <w:r>
        <w:rPr>
          <w:rFonts w:ascii="Arial" w:hAnsi="Arial" w:cs="Arial"/>
        </w:rPr>
        <w:t xml:space="preserve"> to Monday, December 8 due to the inclement weather.</w:t>
      </w:r>
    </w:p>
    <w:p w14:paraId="12E17060" w14:textId="77777777" w:rsidR="00740BB9" w:rsidRDefault="00740BB9">
      <w:pPr>
        <w:rPr>
          <w:rFonts w:ascii="Arial" w:hAnsi="Arial" w:cs="Arial"/>
        </w:rPr>
      </w:pPr>
    </w:p>
    <w:p w14:paraId="4F78533E" w14:textId="003598A2" w:rsidR="00740BB9" w:rsidRDefault="00740BB9">
      <w:pPr>
        <w:rPr>
          <w:rFonts w:ascii="Arial" w:hAnsi="Arial" w:cs="Arial"/>
        </w:rPr>
      </w:pPr>
      <w:r>
        <w:rPr>
          <w:rFonts w:ascii="Arial" w:hAnsi="Arial" w:cs="Arial"/>
        </w:rPr>
        <w:t>Adjournment:  4:45 p.m.</w:t>
      </w:r>
    </w:p>
    <w:p w14:paraId="15920D7B" w14:textId="77777777" w:rsidR="00740BB9" w:rsidRDefault="00740BB9">
      <w:pPr>
        <w:rPr>
          <w:rFonts w:ascii="Arial" w:hAnsi="Arial" w:cs="Arial"/>
        </w:rPr>
      </w:pPr>
    </w:p>
    <w:p w14:paraId="0ADEA3A1" w14:textId="5FC34D7E" w:rsidR="00740BB9" w:rsidRPr="00740BB9" w:rsidRDefault="00740B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Submitted by </w:t>
      </w:r>
      <w:r w:rsidR="002912E9">
        <w:rPr>
          <w:rFonts w:ascii="Arial" w:hAnsi="Arial" w:cs="Arial"/>
        </w:rPr>
        <w:t>acting secretary Kris Rosentreter</w:t>
      </w:r>
    </w:p>
    <w:sectPr w:rsidR="00740BB9" w:rsidRPr="00740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B9"/>
    <w:rsid w:val="002912E9"/>
    <w:rsid w:val="00444A11"/>
    <w:rsid w:val="00450785"/>
    <w:rsid w:val="00740BB9"/>
    <w:rsid w:val="00A32538"/>
    <w:rsid w:val="00FE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C7614"/>
  <w15:chartTrackingRefBased/>
  <w15:docId w15:val="{336EF455-B0D5-4C4A-AFC0-F8C9787E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B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B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B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B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B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B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B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B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B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B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B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912</Characters>
  <Application>Microsoft Office Word</Application>
  <DocSecurity>0</DocSecurity>
  <Lines>50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Rosentreter</dc:creator>
  <cp:keywords/>
  <dc:description/>
  <cp:lastModifiedBy>Kris Rosentreter</cp:lastModifiedBy>
  <cp:revision>1</cp:revision>
  <dcterms:created xsi:type="dcterms:W3CDTF">2026-01-03T16:57:00Z</dcterms:created>
  <dcterms:modified xsi:type="dcterms:W3CDTF">2026-01-03T17:08:00Z</dcterms:modified>
</cp:coreProperties>
</file>